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Style w:val="8"/>
          <w:rFonts w:hint="default" w:ascii="Times New Roman" w:hAnsi="Times New Roman" w:eastAsia="方正小标宋简体" w:cs="Times New Roman"/>
          <w:b w:val="0"/>
          <w:bCs/>
          <w:i w:val="0"/>
          <w:caps w:val="0"/>
          <w:color w:val="333333"/>
          <w:spacing w:val="0"/>
          <w:sz w:val="36"/>
          <w:szCs w:val="36"/>
          <w:u w:val="none"/>
          <w:lang w:val="en-US" w:eastAsia="zh-CN"/>
        </w:rPr>
      </w:pPr>
      <w:r>
        <w:rPr>
          <w:rStyle w:val="8"/>
          <w:rFonts w:hint="default" w:ascii="Times New Roman" w:hAnsi="Times New Roman" w:eastAsia="方正小标宋简体" w:cs="Times New Roman"/>
          <w:b w:val="0"/>
          <w:bCs/>
          <w:i w:val="0"/>
          <w:caps w:val="0"/>
          <w:color w:val="333333"/>
          <w:spacing w:val="0"/>
          <w:sz w:val="36"/>
          <w:szCs w:val="36"/>
          <w:u w:val="none"/>
          <w:lang w:val="en-US" w:eastAsia="zh-CN"/>
        </w:rPr>
        <w:t>2025年宁波市总工会所属事业单位公开</w:t>
      </w:r>
      <w:r>
        <w:rPr>
          <w:rStyle w:val="8"/>
          <w:rFonts w:hint="eastAsia" w:ascii="Times New Roman" w:hAnsi="Times New Roman" w:eastAsia="方正小标宋简体" w:cs="Times New Roman"/>
          <w:b w:val="0"/>
          <w:bCs/>
          <w:i w:val="0"/>
          <w:caps w:val="0"/>
          <w:color w:val="333333"/>
          <w:spacing w:val="0"/>
          <w:sz w:val="36"/>
          <w:szCs w:val="36"/>
          <w:u w:val="none"/>
          <w:lang w:val="en-US" w:eastAsia="zh-CN"/>
        </w:rPr>
        <w:t>选聘</w:t>
      </w:r>
      <w:r>
        <w:rPr>
          <w:rStyle w:val="8"/>
          <w:rFonts w:hint="default" w:ascii="Times New Roman" w:hAnsi="Times New Roman" w:eastAsia="方正小标宋简体" w:cs="Times New Roman"/>
          <w:b w:val="0"/>
          <w:bCs/>
          <w:i w:val="0"/>
          <w:caps w:val="0"/>
          <w:color w:val="333333"/>
          <w:spacing w:val="0"/>
          <w:sz w:val="36"/>
          <w:szCs w:val="36"/>
          <w:u w:val="none"/>
          <w:lang w:val="en-US" w:eastAsia="zh-CN"/>
        </w:rPr>
        <w:t>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Style w:val="8"/>
          <w:rFonts w:hint="eastAsia" w:ascii="方正小标宋简体" w:hAnsi="方正小标宋简体" w:eastAsia="方正小标宋简体" w:cs="方正小标宋简体"/>
          <w:b w:val="0"/>
          <w:bCs/>
          <w:i w:val="0"/>
          <w:caps w:val="0"/>
          <w:color w:val="333333"/>
          <w:spacing w:val="0"/>
          <w:sz w:val="36"/>
          <w:szCs w:val="36"/>
          <w:u w:val="none"/>
          <w:lang w:val="en-US" w:eastAsia="zh-CN"/>
        </w:rPr>
      </w:pPr>
      <w:r>
        <w:rPr>
          <w:rStyle w:val="8"/>
          <w:rFonts w:hint="default" w:ascii="Times New Roman" w:hAnsi="Times New Roman" w:eastAsia="方正小标宋简体" w:cs="Times New Roman"/>
          <w:b w:val="0"/>
          <w:bCs/>
          <w:i w:val="0"/>
          <w:caps w:val="0"/>
          <w:color w:val="333333"/>
          <w:spacing w:val="0"/>
          <w:sz w:val="36"/>
          <w:szCs w:val="36"/>
          <w:u w:val="none"/>
          <w:lang w:val="en-US" w:eastAsia="zh-CN"/>
        </w:rPr>
        <w:t>编制工作人员资格复审通知书</w:t>
      </w:r>
    </w:p>
    <w:p>
      <w:pPr>
        <w:pStyle w:val="5"/>
        <w:keepNext w:val="0"/>
        <w:keepLines w:val="0"/>
        <w:pageBreakBefore w:val="0"/>
        <w:widowControl/>
        <w:kinsoku/>
        <w:wordWrap/>
        <w:overflowPunct/>
        <w:topLinePunct w:val="0"/>
        <w:autoSpaceDN/>
        <w:bidi w:val="0"/>
        <w:adjustRightInd/>
        <w:spacing w:before="0" w:beforeAutospacing="0" w:after="0" w:afterAutospacing="0" w:line="56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各位考生：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Times New Roman" w:hAnsi="Times New Roman" w:eastAsia="方正仿宋简体" w:cs="Times New Roman"/>
          <w:i w:val="0"/>
          <w:caps w:val="0"/>
          <w:color w:val="auto"/>
          <w:spacing w:val="0"/>
          <w:sz w:val="32"/>
          <w:szCs w:val="32"/>
          <w:lang w:val="en-US" w:eastAsia="zh-CN"/>
        </w:rPr>
      </w:pPr>
      <w:r>
        <w:rPr>
          <w:rFonts w:hint="default" w:ascii="Times New Roman" w:hAnsi="Times New Roman" w:eastAsia="方正仿宋简体" w:cs="Times New Roman"/>
          <w:i w:val="0"/>
          <w:caps w:val="0"/>
          <w:color w:val="auto"/>
          <w:spacing w:val="0"/>
          <w:sz w:val="32"/>
          <w:szCs w:val="32"/>
          <w:lang w:val="en-US" w:eastAsia="zh-CN"/>
        </w:rPr>
        <w:t>您已报名参加2025年宁波市总工会所属事业单位</w:t>
      </w:r>
      <w:r>
        <w:rPr>
          <w:rFonts w:hint="eastAsia" w:ascii="Times New Roman" w:hAnsi="Times New Roman" w:eastAsia="方正仿宋简体" w:cs="Times New Roman"/>
          <w:i w:val="0"/>
          <w:caps w:val="0"/>
          <w:color w:val="auto"/>
          <w:spacing w:val="0"/>
          <w:sz w:val="32"/>
          <w:szCs w:val="32"/>
          <w:lang w:val="en-US" w:eastAsia="zh-CN"/>
        </w:rPr>
        <w:t>的</w:t>
      </w:r>
      <w:r>
        <w:rPr>
          <w:rFonts w:hint="default" w:ascii="Times New Roman" w:hAnsi="Times New Roman" w:eastAsia="方正仿宋简体" w:cs="Times New Roman"/>
          <w:i w:val="0"/>
          <w:caps w:val="0"/>
          <w:color w:val="auto"/>
          <w:spacing w:val="0"/>
          <w:sz w:val="32"/>
          <w:szCs w:val="32"/>
          <w:lang w:val="en-US" w:eastAsia="zh-CN"/>
        </w:rPr>
        <w:t>公开</w:t>
      </w:r>
      <w:r>
        <w:rPr>
          <w:rFonts w:hint="eastAsia" w:ascii="Times New Roman" w:hAnsi="Times New Roman" w:eastAsia="方正仿宋简体" w:cs="Times New Roman"/>
          <w:i w:val="0"/>
          <w:caps w:val="0"/>
          <w:color w:val="auto"/>
          <w:spacing w:val="0"/>
          <w:sz w:val="32"/>
          <w:szCs w:val="32"/>
          <w:lang w:val="en-US" w:eastAsia="zh-CN"/>
        </w:rPr>
        <w:t>选聘</w:t>
      </w:r>
      <w:r>
        <w:rPr>
          <w:rFonts w:hint="default" w:ascii="Times New Roman" w:hAnsi="Times New Roman" w:eastAsia="方正仿宋简体" w:cs="Times New Roman"/>
          <w:i w:val="0"/>
          <w:caps w:val="0"/>
          <w:color w:val="auto"/>
          <w:spacing w:val="0"/>
          <w:sz w:val="32"/>
          <w:szCs w:val="32"/>
          <w:lang w:val="en-US" w:eastAsia="zh-CN"/>
        </w:rPr>
        <w:t>（详见市人社局20</w:t>
      </w:r>
      <w:r>
        <w:rPr>
          <w:rFonts w:hint="eastAsia" w:ascii="Times New Roman" w:hAnsi="Times New Roman" w:eastAsia="方正仿宋简体" w:cs="Times New Roman"/>
          <w:i w:val="0"/>
          <w:caps w:val="0"/>
          <w:color w:val="auto"/>
          <w:spacing w:val="0"/>
          <w:sz w:val="32"/>
          <w:szCs w:val="32"/>
          <w:lang w:val="en-US" w:eastAsia="zh-CN"/>
        </w:rPr>
        <w:t>25</w:t>
      </w:r>
      <w:r>
        <w:rPr>
          <w:rFonts w:hint="default" w:ascii="Times New Roman" w:hAnsi="Times New Roman" w:eastAsia="方正仿宋简体" w:cs="Times New Roman"/>
          <w:i w:val="0"/>
          <w:caps w:val="0"/>
          <w:color w:val="auto"/>
          <w:spacing w:val="0"/>
          <w:sz w:val="32"/>
          <w:szCs w:val="32"/>
          <w:lang w:val="en-US" w:eastAsia="zh-CN"/>
        </w:rPr>
        <w:t>年2月</w:t>
      </w:r>
      <w:r>
        <w:rPr>
          <w:rFonts w:hint="eastAsia" w:ascii="Times New Roman" w:hAnsi="Times New Roman" w:eastAsia="方正仿宋简体" w:cs="Times New Roman"/>
          <w:i w:val="0"/>
          <w:caps w:val="0"/>
          <w:color w:val="auto"/>
          <w:spacing w:val="0"/>
          <w:sz w:val="32"/>
          <w:szCs w:val="32"/>
          <w:lang w:val="en-US" w:eastAsia="zh-CN"/>
        </w:rPr>
        <w:t>5</w:t>
      </w:r>
      <w:r>
        <w:rPr>
          <w:rFonts w:hint="default" w:ascii="Times New Roman" w:hAnsi="Times New Roman" w:eastAsia="方正仿宋简体" w:cs="Times New Roman"/>
          <w:i w:val="0"/>
          <w:caps w:val="0"/>
          <w:color w:val="auto"/>
          <w:spacing w:val="0"/>
          <w:sz w:val="32"/>
          <w:szCs w:val="32"/>
          <w:lang w:val="en-US" w:eastAsia="zh-CN"/>
        </w:rPr>
        <w:t>日公告），经初审</w:t>
      </w:r>
      <w:r>
        <w:rPr>
          <w:rFonts w:hint="eastAsia" w:ascii="Times New Roman" w:hAnsi="Times New Roman" w:eastAsia="方正仿宋简体" w:cs="Times New Roman"/>
          <w:i w:val="0"/>
          <w:caps w:val="0"/>
          <w:color w:val="auto"/>
          <w:spacing w:val="0"/>
          <w:sz w:val="32"/>
          <w:szCs w:val="32"/>
          <w:lang w:val="en-US" w:eastAsia="zh-CN"/>
        </w:rPr>
        <w:t>通过</w:t>
      </w:r>
      <w:r>
        <w:rPr>
          <w:rFonts w:hint="default" w:ascii="Times New Roman" w:hAnsi="Times New Roman" w:eastAsia="方正仿宋简体" w:cs="Times New Roman"/>
          <w:i w:val="0"/>
          <w:caps w:val="0"/>
          <w:color w:val="auto"/>
          <w:spacing w:val="0"/>
          <w:sz w:val="32"/>
          <w:szCs w:val="32"/>
          <w:lang w:val="en-US" w:eastAsia="zh-CN"/>
        </w:rPr>
        <w:t>进入资格复审范围。为使</w:t>
      </w:r>
      <w:r>
        <w:rPr>
          <w:rFonts w:hint="eastAsia" w:ascii="Times New Roman" w:hAnsi="Times New Roman" w:eastAsia="方正仿宋简体" w:cs="Times New Roman"/>
          <w:i w:val="0"/>
          <w:caps w:val="0"/>
          <w:color w:val="auto"/>
          <w:spacing w:val="0"/>
          <w:sz w:val="32"/>
          <w:szCs w:val="32"/>
          <w:lang w:val="en-US" w:eastAsia="zh-CN"/>
        </w:rPr>
        <w:t>资格复审工作</w:t>
      </w:r>
      <w:r>
        <w:rPr>
          <w:rFonts w:hint="default" w:ascii="Times New Roman" w:hAnsi="Times New Roman" w:eastAsia="方正仿宋简体" w:cs="Times New Roman"/>
          <w:i w:val="0"/>
          <w:caps w:val="0"/>
          <w:color w:val="auto"/>
          <w:spacing w:val="0"/>
          <w:sz w:val="32"/>
          <w:szCs w:val="32"/>
          <w:lang w:val="en-US" w:eastAsia="zh-CN"/>
        </w:rPr>
        <w:t>顺利进行，现将有关事项通知如下：</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资格复审时间：定于2025年</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月</w:t>
      </w:r>
      <w:r>
        <w:rPr>
          <w:rFonts w:hint="eastAsia" w:ascii="Times New Roman" w:hAnsi="Times New Roman" w:eastAsia="方正仿宋简体" w:cs="Times New Roman"/>
          <w:color w:val="auto"/>
          <w:sz w:val="32"/>
          <w:szCs w:val="32"/>
          <w:lang w:val="en-US" w:eastAsia="zh-CN"/>
        </w:rPr>
        <w:t>28日（周五）下午14：</w:t>
      </w:r>
      <w:r>
        <w:rPr>
          <w:rFonts w:hint="default" w:ascii="Times New Roman" w:hAnsi="Times New Roman" w:eastAsia="方正仿宋简体" w:cs="Times New Roman"/>
          <w:color w:val="auto"/>
          <w:sz w:val="32"/>
          <w:szCs w:val="32"/>
          <w:lang w:val="en-US" w:eastAsia="zh-CN"/>
        </w:rPr>
        <w:t>00-</w:t>
      </w:r>
      <w:r>
        <w:rPr>
          <w:rFonts w:hint="eastAsia" w:ascii="Times New Roman" w:hAnsi="Times New Roman" w:eastAsia="方正仿宋简体" w:cs="Times New Roman"/>
          <w:color w:val="auto"/>
          <w:sz w:val="32"/>
          <w:szCs w:val="32"/>
          <w:lang w:val="en-US" w:eastAsia="zh-CN"/>
        </w:rPr>
        <w:t>17：</w:t>
      </w:r>
      <w:r>
        <w:rPr>
          <w:rFonts w:hint="default" w:ascii="Times New Roman" w:hAnsi="Times New Roman" w:eastAsia="方正仿宋简体" w:cs="Times New Roman"/>
          <w:color w:val="auto"/>
          <w:sz w:val="32"/>
          <w:szCs w:val="32"/>
          <w:lang w:val="en-US" w:eastAsia="zh-CN"/>
        </w:rPr>
        <w:t>00，地点：宁波市工人文化宫</w:t>
      </w:r>
      <w:r>
        <w:rPr>
          <w:rFonts w:hint="eastAsia" w:ascii="Times New Roman" w:hAnsi="Times New Roman" w:eastAsia="方正仿宋简体" w:cs="Times New Roman"/>
          <w:color w:val="auto"/>
          <w:sz w:val="32"/>
          <w:szCs w:val="32"/>
          <w:lang w:val="en-US" w:eastAsia="zh-CN"/>
        </w:rPr>
        <w:t>会议室（宁波市鄞州区中山东路2233号五一广场西楼4楼）</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eastAsia="zh-CN"/>
        </w:rPr>
        <w:t>.报考</w:t>
      </w:r>
      <w:r>
        <w:rPr>
          <w:rFonts w:hint="default" w:ascii="Times New Roman" w:hAnsi="Times New Roman" w:eastAsia="方正仿宋简体" w:cs="Times New Roman"/>
          <w:color w:val="auto"/>
          <w:kern w:val="0"/>
          <w:sz w:val="32"/>
          <w:szCs w:val="32"/>
        </w:rPr>
        <w:t>人员</w:t>
      </w:r>
      <w:r>
        <w:rPr>
          <w:rFonts w:hint="default" w:ascii="Times New Roman" w:hAnsi="Times New Roman" w:eastAsia="方正仿宋简体" w:cs="Times New Roman"/>
          <w:color w:val="auto"/>
          <w:kern w:val="0"/>
          <w:sz w:val="32"/>
          <w:szCs w:val="32"/>
          <w:lang w:eastAsia="zh-CN"/>
        </w:rPr>
        <w:t>应</w:t>
      </w:r>
      <w:r>
        <w:rPr>
          <w:rFonts w:hint="default" w:ascii="Times New Roman" w:hAnsi="Times New Roman" w:eastAsia="方正仿宋简体" w:cs="Times New Roman"/>
          <w:color w:val="auto"/>
          <w:kern w:val="0"/>
          <w:sz w:val="32"/>
          <w:szCs w:val="32"/>
        </w:rPr>
        <w:t>在规定时间到指定地点进行现场资格</w:t>
      </w:r>
      <w:r>
        <w:rPr>
          <w:rFonts w:hint="default" w:ascii="Times New Roman" w:hAnsi="Times New Roman" w:eastAsia="方正仿宋简体" w:cs="Times New Roman"/>
          <w:color w:val="auto"/>
          <w:kern w:val="0"/>
          <w:sz w:val="32"/>
          <w:szCs w:val="32"/>
          <w:lang w:eastAsia="zh-CN"/>
        </w:rPr>
        <w:t>复审</w:t>
      </w:r>
      <w:r>
        <w:rPr>
          <w:rFonts w:hint="default" w:ascii="Times New Roman" w:hAnsi="Times New Roman" w:eastAsia="方正仿宋简体" w:cs="Times New Roman"/>
          <w:color w:val="auto"/>
          <w:kern w:val="0"/>
          <w:sz w:val="32"/>
          <w:szCs w:val="32"/>
        </w:rPr>
        <w:t>。现场资格</w:t>
      </w:r>
      <w:r>
        <w:rPr>
          <w:rFonts w:hint="default" w:ascii="Times New Roman" w:hAnsi="Times New Roman" w:eastAsia="方正仿宋简体" w:cs="Times New Roman"/>
          <w:color w:val="auto"/>
          <w:kern w:val="0"/>
          <w:sz w:val="32"/>
          <w:szCs w:val="32"/>
          <w:lang w:eastAsia="zh-CN"/>
        </w:rPr>
        <w:t>复审</w:t>
      </w:r>
      <w:r>
        <w:rPr>
          <w:rFonts w:hint="default" w:ascii="Times New Roman" w:hAnsi="Times New Roman" w:eastAsia="方正仿宋简体" w:cs="Times New Roman"/>
          <w:color w:val="auto"/>
          <w:kern w:val="0"/>
          <w:sz w:val="32"/>
          <w:szCs w:val="32"/>
        </w:rPr>
        <w:t>需随带材料：</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rPr>
          <w:rFonts w:hint="eastAsia" w:ascii="Times New Roman" w:hAnsi="Times New Roman" w:eastAsia="方正仿宋简体" w:cs="Times New Roman"/>
          <w:color w:val="auto"/>
          <w:kern w:val="0"/>
          <w:sz w:val="32"/>
          <w:szCs w:val="32"/>
          <w:highlight w:val="none"/>
          <w:lang w:eastAsia="zh-CN"/>
        </w:rPr>
      </w:pP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1</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sz w:val="32"/>
          <w:szCs w:val="32"/>
        </w:rPr>
        <w:t>本人身份证</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suppressLineNumbers w:val="0"/>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简体" w:cs="Times New Roman"/>
          <w:i w:val="0"/>
          <w:iCs w:val="0"/>
          <w:caps w:val="0"/>
          <w:color w:val="auto"/>
          <w:spacing w:val="0"/>
          <w:sz w:val="32"/>
          <w:szCs w:val="32"/>
          <w:highlight w:val="none"/>
          <w:shd w:val="clear" w:fill="FFFFFF"/>
          <w:lang w:eastAsia="zh-CN"/>
        </w:rPr>
      </w:pP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i w:val="0"/>
          <w:iCs w:val="0"/>
          <w:caps w:val="0"/>
          <w:color w:val="auto"/>
          <w:spacing w:val="0"/>
          <w:sz w:val="32"/>
          <w:szCs w:val="32"/>
          <w:highlight w:val="none"/>
          <w:shd w:val="clear" w:fill="FFFFFF"/>
          <w:lang w:eastAsia="zh-CN"/>
        </w:rPr>
        <w:t>学历学位证书</w:t>
      </w:r>
      <w:r>
        <w:rPr>
          <w:rFonts w:hint="eastAsia" w:ascii="Times New Roman" w:hAnsi="Times New Roman" w:eastAsia="方正仿宋简体" w:cs="Times New Roman"/>
          <w:i w:val="0"/>
          <w:iCs w:val="0"/>
          <w:caps w:val="0"/>
          <w:color w:val="auto"/>
          <w:spacing w:val="0"/>
          <w:sz w:val="32"/>
          <w:szCs w:val="32"/>
          <w:highlight w:val="none"/>
          <w:shd w:val="clear" w:fill="FFFFFF"/>
          <w:lang w:eastAsia="zh-CN"/>
        </w:rPr>
        <w:t>；学信网学历学位认证报告；</w:t>
      </w:r>
      <w:r>
        <w:rPr>
          <w:rFonts w:hint="default" w:ascii="Times New Roman" w:hAnsi="Times New Roman" w:eastAsia="方正仿宋简体" w:cs="Times New Roman"/>
          <w:i w:val="0"/>
          <w:iCs w:val="0"/>
          <w:caps w:val="0"/>
          <w:color w:val="auto"/>
          <w:spacing w:val="0"/>
          <w:sz w:val="32"/>
          <w:szCs w:val="32"/>
          <w:highlight w:val="none"/>
          <w:shd w:val="clear" w:fill="FFFFFF"/>
          <w:lang w:eastAsia="zh-CN"/>
        </w:rPr>
        <w:t>（国（境）外留学回国人员还需提供教育部中国留学服务中心出具的学历学位认证书</w:t>
      </w:r>
      <w:r>
        <w:rPr>
          <w:rFonts w:hint="eastAsia" w:ascii="Times New Roman" w:hAnsi="Times New Roman" w:eastAsia="方正仿宋简体" w:cs="Times New Roman"/>
          <w:i w:val="0"/>
          <w:iCs w:val="0"/>
          <w:caps w:val="0"/>
          <w:color w:val="auto"/>
          <w:spacing w:val="0"/>
          <w:sz w:val="32"/>
          <w:szCs w:val="32"/>
          <w:highlight w:val="none"/>
          <w:shd w:val="clear" w:fill="FFFFFF"/>
          <w:lang w:eastAsia="zh-CN"/>
        </w:rPr>
        <w:t>以及</w:t>
      </w:r>
      <w:r>
        <w:rPr>
          <w:rFonts w:hint="default" w:ascii="Times New Roman" w:hAnsi="Times New Roman" w:eastAsia="方正仿宋简体" w:cs="Times New Roman"/>
          <w:i w:val="0"/>
          <w:iCs w:val="0"/>
          <w:caps w:val="0"/>
          <w:color w:val="auto"/>
          <w:spacing w:val="0"/>
          <w:sz w:val="32"/>
          <w:szCs w:val="32"/>
          <w:highlight w:val="none"/>
          <w:shd w:val="clear" w:fill="FFFFFF"/>
          <w:lang w:val="en-US" w:eastAsia="zh-CN"/>
        </w:rPr>
        <w:t>中文版国外专业课程与国内对应专业课程匹配对照表</w:t>
      </w:r>
      <w:r>
        <w:rPr>
          <w:rFonts w:hint="default" w:ascii="Times New Roman" w:hAnsi="Times New Roman" w:eastAsia="方正仿宋简体" w:cs="Times New Roman"/>
          <w:i w:val="0"/>
          <w:iCs w:val="0"/>
          <w:caps w:val="0"/>
          <w:color w:val="auto"/>
          <w:spacing w:val="0"/>
          <w:sz w:val="32"/>
          <w:szCs w:val="32"/>
          <w:highlight w:val="none"/>
          <w:shd w:val="clear" w:fill="FFFFFF"/>
          <w:lang w:eastAsia="zh-CN"/>
        </w:rPr>
        <w:t>）；</w:t>
      </w:r>
    </w:p>
    <w:p>
      <w:pPr>
        <w:keepNext w:val="0"/>
        <w:keepLines w:val="0"/>
        <w:pageBreakBefore w:val="0"/>
        <w:widowControl/>
        <w:suppressLineNumbers w:val="0"/>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简体" w:cs="Times New Roman"/>
          <w:i w:val="0"/>
          <w:iCs w:val="0"/>
          <w:caps w:val="0"/>
          <w:color w:val="auto"/>
          <w:spacing w:val="0"/>
          <w:sz w:val="32"/>
          <w:szCs w:val="32"/>
          <w:highlight w:val="none"/>
          <w:shd w:val="clear" w:fill="FFFFFF"/>
          <w:lang w:eastAsia="zh-CN"/>
        </w:rPr>
      </w:pP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i w:val="0"/>
          <w:iCs w:val="0"/>
          <w:caps w:val="0"/>
          <w:color w:val="auto"/>
          <w:spacing w:val="0"/>
          <w:sz w:val="32"/>
          <w:szCs w:val="32"/>
          <w:highlight w:val="none"/>
          <w:shd w:val="clear" w:fill="FFFFFF"/>
          <w:lang w:eastAsia="zh-CN"/>
        </w:rPr>
        <w:t>事业单位工作人员聘用合同（或</w:t>
      </w:r>
      <w:r>
        <w:rPr>
          <w:rFonts w:hint="default" w:ascii="Times New Roman" w:hAnsi="Times New Roman" w:eastAsia="方正仿宋简体" w:cs="Times New Roman"/>
          <w:color w:val="auto"/>
          <w:kern w:val="0"/>
          <w:sz w:val="32"/>
          <w:szCs w:val="32"/>
          <w:highlight w:val="none"/>
        </w:rPr>
        <w:t>事业单位岗位聘任协议书</w:t>
      </w:r>
      <w:r>
        <w:rPr>
          <w:rFonts w:hint="default" w:ascii="Times New Roman" w:hAnsi="Times New Roman" w:eastAsia="方正仿宋简体" w:cs="Times New Roman"/>
          <w:color w:val="auto"/>
          <w:kern w:val="0"/>
          <w:sz w:val="32"/>
          <w:szCs w:val="32"/>
          <w:highlight w:val="none"/>
          <w:lang w:eastAsia="zh-CN"/>
        </w:rPr>
        <w:t>、</w:t>
      </w:r>
      <w:r>
        <w:rPr>
          <w:rFonts w:hint="default" w:ascii="Times New Roman" w:hAnsi="Times New Roman" w:eastAsia="方正仿宋简体" w:cs="Times New Roman"/>
          <w:color w:val="auto"/>
          <w:kern w:val="0"/>
          <w:sz w:val="32"/>
          <w:szCs w:val="32"/>
          <w:highlight w:val="none"/>
        </w:rPr>
        <w:t>单位出具的工作经历证明</w:t>
      </w:r>
      <w:r>
        <w:rPr>
          <w:rFonts w:hint="default" w:ascii="Times New Roman" w:hAnsi="Times New Roman" w:eastAsia="方正仿宋简体" w:cs="Times New Roman"/>
          <w:i w:val="0"/>
          <w:iCs w:val="0"/>
          <w:caps w:val="0"/>
          <w:color w:val="auto"/>
          <w:spacing w:val="0"/>
          <w:sz w:val="32"/>
          <w:szCs w:val="32"/>
          <w:highlight w:val="none"/>
          <w:shd w:val="clear" w:fill="FFFFFF"/>
          <w:lang w:eastAsia="zh-CN"/>
        </w:rPr>
        <w:t>）</w:t>
      </w:r>
      <w:r>
        <w:rPr>
          <w:rFonts w:hint="eastAsia" w:ascii="Times New Roman" w:hAnsi="Times New Roman" w:eastAsia="方正仿宋简体" w:cs="Times New Roman"/>
          <w:color w:val="auto"/>
          <w:kern w:val="0"/>
          <w:sz w:val="32"/>
          <w:szCs w:val="32"/>
          <w:highlight w:val="none"/>
          <w:lang w:eastAsia="zh-CN"/>
        </w:rPr>
        <w:t>；</w:t>
      </w:r>
      <w:r>
        <w:rPr>
          <w:rFonts w:hint="default" w:ascii="Times New Roman" w:hAnsi="Times New Roman" w:eastAsia="方正仿宋简体" w:cs="Times New Roman"/>
          <w:color w:val="auto"/>
          <w:kern w:val="0"/>
          <w:sz w:val="32"/>
          <w:szCs w:val="32"/>
          <w:highlight w:val="none"/>
          <w:lang w:val="en-US" w:eastAsia="zh-CN"/>
        </w:rPr>
        <w:t>选聘“综合科负责人”岗位的人员还需提供任职文件或干部任免审批表等能证明所聘岗位等级的材料</w:t>
      </w:r>
      <w:r>
        <w:rPr>
          <w:rFonts w:hint="default" w:ascii="Times New Roman" w:hAnsi="Times New Roman" w:eastAsia="方正仿宋简体" w:cs="Times New Roman"/>
          <w:i w:val="0"/>
          <w:iCs w:val="0"/>
          <w:caps w:val="0"/>
          <w:color w:val="auto"/>
          <w:spacing w:val="0"/>
          <w:sz w:val="32"/>
          <w:szCs w:val="32"/>
          <w:highlight w:val="none"/>
          <w:shd w:val="clear" w:fill="FFFFFF"/>
          <w:lang w:eastAsia="zh-CN"/>
        </w:rPr>
        <w:t>；</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i w:val="0"/>
          <w:iCs w:val="0"/>
          <w:caps w:val="0"/>
          <w:color w:val="auto"/>
          <w:spacing w:val="0"/>
          <w:sz w:val="32"/>
          <w:szCs w:val="32"/>
          <w:highlight w:val="none"/>
          <w:shd w:val="clear" w:fill="FFFFFF"/>
          <w:lang w:eastAsia="zh-CN"/>
        </w:rPr>
      </w:pP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4</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i w:val="0"/>
          <w:iCs w:val="0"/>
          <w:caps w:val="0"/>
          <w:color w:val="auto"/>
          <w:spacing w:val="0"/>
          <w:sz w:val="32"/>
          <w:szCs w:val="32"/>
          <w:highlight w:val="none"/>
          <w:shd w:val="clear" w:fill="FFFFFF"/>
        </w:rPr>
        <w:t>其他符合报名条件佐证材料</w:t>
      </w:r>
      <w:r>
        <w:rPr>
          <w:rFonts w:hint="default" w:ascii="Times New Roman" w:hAnsi="Times New Roman" w:eastAsia="方正仿宋简体" w:cs="Times New Roman"/>
          <w:i w:val="0"/>
          <w:iCs w:val="0"/>
          <w:caps w:val="0"/>
          <w:color w:val="auto"/>
          <w:spacing w:val="0"/>
          <w:sz w:val="32"/>
          <w:szCs w:val="32"/>
          <w:highlight w:val="none"/>
          <w:shd w:val="clear" w:fill="FFFFFF"/>
          <w:lang w:eastAsia="zh-CN"/>
        </w:rPr>
        <w:t>；</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i w:val="0"/>
          <w:iCs w:val="0"/>
          <w:caps w:val="0"/>
          <w:color w:val="auto"/>
          <w:spacing w:val="0"/>
          <w:sz w:val="32"/>
          <w:szCs w:val="32"/>
          <w:highlight w:val="none"/>
          <w:shd w:val="clear" w:fill="FFFFFF"/>
        </w:rPr>
      </w:pP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5</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i w:val="0"/>
          <w:iCs w:val="0"/>
          <w:caps w:val="0"/>
          <w:color w:val="auto"/>
          <w:spacing w:val="0"/>
          <w:sz w:val="32"/>
          <w:szCs w:val="32"/>
          <w:highlight w:val="none"/>
          <w:shd w:val="clear" w:fill="FFFFFF"/>
          <w:lang w:eastAsia="zh-CN"/>
        </w:rPr>
        <w:t>近期免冠一寸照</w:t>
      </w:r>
      <w:r>
        <w:rPr>
          <w:rFonts w:hint="default" w:ascii="Times New Roman" w:hAnsi="Times New Roman" w:eastAsia="方正仿宋简体" w:cs="Times New Roman"/>
          <w:i w:val="0"/>
          <w:iCs w:val="0"/>
          <w:caps w:val="0"/>
          <w:color w:val="auto"/>
          <w:spacing w:val="0"/>
          <w:sz w:val="32"/>
          <w:szCs w:val="32"/>
          <w:highlight w:val="none"/>
          <w:shd w:val="clear" w:fill="FFFFFF"/>
          <w:lang w:val="en-US" w:eastAsia="zh-CN"/>
        </w:rPr>
        <w:t>1张</w:t>
      </w:r>
      <w:r>
        <w:rPr>
          <w:rFonts w:hint="default" w:ascii="Times New Roman" w:hAnsi="Times New Roman" w:eastAsia="方正仿宋简体" w:cs="Times New Roman"/>
          <w:i w:val="0"/>
          <w:iCs w:val="0"/>
          <w:caps w:val="0"/>
          <w:color w:val="auto"/>
          <w:spacing w:val="0"/>
          <w:sz w:val="32"/>
          <w:szCs w:val="32"/>
          <w:highlight w:val="none"/>
          <w:shd w:val="clear" w:fill="FFFFFF"/>
        </w:rPr>
        <w:t>。</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简体" w:cs="Times New Roman"/>
          <w:i w:val="0"/>
          <w:iCs w:val="0"/>
          <w:caps w:val="0"/>
          <w:color w:val="auto"/>
          <w:spacing w:val="0"/>
          <w:sz w:val="32"/>
          <w:szCs w:val="32"/>
          <w:highlight w:val="none"/>
          <w:shd w:val="clear" w:fill="FFFFFF"/>
          <w:lang w:eastAsia="zh-CN"/>
        </w:rPr>
        <w:t>注：上述</w:t>
      </w:r>
      <w:r>
        <w:rPr>
          <w:rFonts w:hint="eastAsia" w:ascii="Times New Roman" w:hAnsi="Times New Roman" w:eastAsia="方正仿宋简体" w:cs="Times New Roman"/>
          <w:i w:val="0"/>
          <w:iCs w:val="0"/>
          <w:caps w:val="0"/>
          <w:color w:val="auto"/>
          <w:spacing w:val="0"/>
          <w:sz w:val="32"/>
          <w:szCs w:val="32"/>
          <w:highlight w:val="none"/>
          <w:shd w:val="clear" w:fill="FFFFFF"/>
          <w:lang w:val="en-US" w:eastAsia="zh-CN"/>
        </w:rPr>
        <w:t>（1）—（4）项</w:t>
      </w:r>
      <w:r>
        <w:rPr>
          <w:rFonts w:hint="eastAsia" w:ascii="Times New Roman" w:hAnsi="Times New Roman" w:eastAsia="方正仿宋简体" w:cs="Times New Roman"/>
          <w:i w:val="0"/>
          <w:iCs w:val="0"/>
          <w:caps w:val="0"/>
          <w:color w:val="auto"/>
          <w:spacing w:val="0"/>
          <w:sz w:val="32"/>
          <w:szCs w:val="32"/>
          <w:highlight w:val="none"/>
          <w:shd w:val="clear" w:fill="FFFFFF"/>
          <w:lang w:eastAsia="zh-CN"/>
        </w:rPr>
        <w:t>材料需提供原件及复印件。</w:t>
      </w:r>
    </w:p>
    <w:p>
      <w:pPr>
        <w:pStyle w:val="5"/>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sz w:val="32"/>
          <w:szCs w:val="32"/>
          <w:highlight w:val="none"/>
          <w:shd w:val="clear" w:fill="FFFFFF"/>
        </w:rPr>
        <w:t>证件（证</w:t>
      </w:r>
      <w:r>
        <w:rPr>
          <w:rFonts w:hint="default" w:ascii="Times New Roman" w:hAnsi="Times New Roman" w:eastAsia="方正仿宋简体" w:cs="Times New Roman"/>
          <w:i w:val="0"/>
          <w:iCs w:val="0"/>
          <w:caps w:val="0"/>
          <w:color w:val="auto"/>
          <w:spacing w:val="0"/>
          <w:sz w:val="32"/>
          <w:szCs w:val="32"/>
          <w:shd w:val="clear" w:fill="FFFFFF"/>
        </w:rPr>
        <w:t>明）不全或所提供的证件（证明）与</w:t>
      </w:r>
      <w:r>
        <w:rPr>
          <w:rFonts w:hint="eastAsia" w:ascii="Times New Roman" w:hAnsi="Times New Roman" w:eastAsia="方正仿宋简体" w:cs="Times New Roman"/>
          <w:i w:val="0"/>
          <w:iCs w:val="0"/>
          <w:caps w:val="0"/>
          <w:color w:val="auto"/>
          <w:spacing w:val="0"/>
          <w:sz w:val="32"/>
          <w:szCs w:val="32"/>
          <w:shd w:val="clear" w:fill="FFFFFF"/>
          <w:lang w:eastAsia="zh-CN"/>
        </w:rPr>
        <w:t>选聘</w:t>
      </w:r>
      <w:r>
        <w:rPr>
          <w:rFonts w:hint="default" w:ascii="Times New Roman" w:hAnsi="Times New Roman" w:eastAsia="方正仿宋简体" w:cs="Times New Roman"/>
          <w:i w:val="0"/>
          <w:iCs w:val="0"/>
          <w:caps w:val="0"/>
          <w:color w:val="auto"/>
          <w:spacing w:val="0"/>
          <w:sz w:val="32"/>
          <w:szCs w:val="32"/>
          <w:shd w:val="clear" w:fill="FFFFFF"/>
        </w:rPr>
        <w:t>资格条件不相符者，不得</w:t>
      </w:r>
      <w:r>
        <w:rPr>
          <w:rFonts w:hint="default" w:ascii="Times New Roman" w:hAnsi="Times New Roman" w:eastAsia="方正仿宋简体" w:cs="Times New Roman"/>
          <w:i w:val="0"/>
          <w:iCs w:val="0"/>
          <w:caps w:val="0"/>
          <w:color w:val="auto"/>
          <w:spacing w:val="0"/>
          <w:sz w:val="32"/>
          <w:szCs w:val="32"/>
          <w:shd w:val="clear" w:fill="FFFFFF"/>
          <w:lang w:eastAsia="zh-CN"/>
        </w:rPr>
        <w:t>参加考试</w:t>
      </w:r>
      <w:r>
        <w:rPr>
          <w:rFonts w:hint="default" w:ascii="Times New Roman" w:hAnsi="Times New Roman" w:eastAsia="方正仿宋简体" w:cs="Times New Roman"/>
          <w:i w:val="0"/>
          <w:iCs w:val="0"/>
          <w:caps w:val="0"/>
          <w:color w:val="auto"/>
          <w:spacing w:val="0"/>
          <w:sz w:val="32"/>
          <w:szCs w:val="32"/>
          <w:shd w:val="clear" w:fill="FFFFFF"/>
        </w:rPr>
        <w:t>。未按时参加资格复审的，视作放弃</w:t>
      </w:r>
      <w:r>
        <w:rPr>
          <w:rFonts w:hint="default" w:ascii="Times New Roman" w:hAnsi="Times New Roman" w:eastAsia="方正仿宋简体" w:cs="Times New Roman"/>
          <w:i w:val="0"/>
          <w:iCs w:val="0"/>
          <w:caps w:val="0"/>
          <w:color w:val="auto"/>
          <w:spacing w:val="0"/>
          <w:sz w:val="32"/>
          <w:szCs w:val="32"/>
          <w:shd w:val="clear" w:fill="FFFFFF"/>
          <w:lang w:eastAsia="zh-CN"/>
        </w:rPr>
        <w:t>考试</w:t>
      </w:r>
      <w:r>
        <w:rPr>
          <w:rFonts w:hint="default" w:ascii="Times New Roman" w:hAnsi="Times New Roman" w:eastAsia="方正仿宋简体" w:cs="Times New Roman"/>
          <w:i w:val="0"/>
          <w:iCs w:val="0"/>
          <w:caps w:val="0"/>
          <w:color w:val="auto"/>
          <w:spacing w:val="0"/>
          <w:sz w:val="32"/>
          <w:szCs w:val="32"/>
          <w:shd w:val="clear" w:fill="FFFFFF"/>
        </w:rPr>
        <w:t>资格。</w:t>
      </w:r>
    </w:p>
    <w:p>
      <w:pPr>
        <w:pStyle w:val="5"/>
        <w:keepNext w:val="0"/>
        <w:keepLines w:val="0"/>
        <w:pageBreakBefore w:val="0"/>
        <w:widowControl/>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特此通知。</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i w:val="0"/>
          <w:iCs w:val="0"/>
          <w:caps w:val="0"/>
          <w:color w:val="auto"/>
          <w:spacing w:val="0"/>
          <w:sz w:val="32"/>
          <w:szCs w:val="32"/>
          <w:shd w:val="clear" w:fill="FFFFFF"/>
        </w:rPr>
      </w:pP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i w:val="0"/>
          <w:iCs w:val="0"/>
          <w:caps w:val="0"/>
          <w:color w:val="auto"/>
          <w:spacing w:val="0"/>
          <w:sz w:val="32"/>
          <w:szCs w:val="32"/>
          <w:shd w:val="clear" w:fill="FFFFFF"/>
        </w:rPr>
      </w:pPr>
    </w:p>
    <w:p>
      <w:pPr>
        <w:pStyle w:val="5"/>
        <w:keepNext w:val="0"/>
        <w:keepLines w:val="0"/>
        <w:pageBreakBefore w:val="0"/>
        <w:widowControl/>
        <w:kinsoku/>
        <w:wordWrap/>
        <w:overflowPunct/>
        <w:topLinePunct w:val="0"/>
        <w:autoSpaceDN/>
        <w:bidi w:val="0"/>
        <w:adjustRightInd/>
        <w:spacing w:before="0" w:beforeAutospacing="0" w:after="0" w:afterAutospacing="0" w:line="560" w:lineRule="exact"/>
        <w:ind w:firstLine="420"/>
        <w:jc w:val="center"/>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宁波市总工会</w:t>
      </w:r>
    </w:p>
    <w:p>
      <w:pPr>
        <w:pStyle w:val="5"/>
        <w:keepNext w:val="0"/>
        <w:keepLines w:val="0"/>
        <w:pageBreakBefore w:val="0"/>
        <w:widowControl/>
        <w:kinsoku/>
        <w:wordWrap/>
        <w:overflowPunct/>
        <w:topLinePunct w:val="0"/>
        <w:autoSpaceDN/>
        <w:bidi w:val="0"/>
        <w:adjustRightInd/>
        <w:spacing w:before="0" w:beforeAutospacing="0" w:after="0" w:afterAutospacing="0" w:line="560" w:lineRule="exact"/>
        <w:ind w:firstLine="420"/>
        <w:jc w:val="center"/>
        <w:textAlignment w:val="auto"/>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sz w:val="32"/>
          <w:szCs w:val="32"/>
        </w:rPr>
        <w:t xml:space="preserve">                                202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21</w:t>
      </w:r>
      <w:r>
        <w:rPr>
          <w:rFonts w:hint="default" w:ascii="Times New Roman" w:hAnsi="Times New Roman" w:eastAsia="方正仿宋简体" w:cs="Times New Roman"/>
          <w:color w:val="auto"/>
          <w:sz w:val="32"/>
          <w:szCs w:val="32"/>
        </w:rPr>
        <w:t>日</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color w:val="auto"/>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86"/>
    <w:rsid w:val="00026D20"/>
    <w:rsid w:val="0004374C"/>
    <w:rsid w:val="00181199"/>
    <w:rsid w:val="002D1523"/>
    <w:rsid w:val="00410386"/>
    <w:rsid w:val="004B0004"/>
    <w:rsid w:val="00587B18"/>
    <w:rsid w:val="00642062"/>
    <w:rsid w:val="00735284"/>
    <w:rsid w:val="009E1DC7"/>
    <w:rsid w:val="00C222B2"/>
    <w:rsid w:val="00C33388"/>
    <w:rsid w:val="00D76260"/>
    <w:rsid w:val="00E85F34"/>
    <w:rsid w:val="00FD3B5F"/>
    <w:rsid w:val="023838C2"/>
    <w:rsid w:val="034D7978"/>
    <w:rsid w:val="051F2806"/>
    <w:rsid w:val="0F116A3B"/>
    <w:rsid w:val="110F7A1D"/>
    <w:rsid w:val="1390363D"/>
    <w:rsid w:val="139D1465"/>
    <w:rsid w:val="1E0C3B80"/>
    <w:rsid w:val="23680FBD"/>
    <w:rsid w:val="25DB16EC"/>
    <w:rsid w:val="26504605"/>
    <w:rsid w:val="271A306C"/>
    <w:rsid w:val="27FE8F24"/>
    <w:rsid w:val="2FB76843"/>
    <w:rsid w:val="329B46C3"/>
    <w:rsid w:val="32E71C5B"/>
    <w:rsid w:val="3347520B"/>
    <w:rsid w:val="371E7EB1"/>
    <w:rsid w:val="374B77A3"/>
    <w:rsid w:val="39690312"/>
    <w:rsid w:val="39F45448"/>
    <w:rsid w:val="3A7926CB"/>
    <w:rsid w:val="3CDDBE8C"/>
    <w:rsid w:val="3EA7CBA0"/>
    <w:rsid w:val="3FEB43D3"/>
    <w:rsid w:val="42DE4C99"/>
    <w:rsid w:val="446E2CA3"/>
    <w:rsid w:val="486B1B7A"/>
    <w:rsid w:val="4D253F2D"/>
    <w:rsid w:val="4D7E1753"/>
    <w:rsid w:val="4EF777DC"/>
    <w:rsid w:val="505A7C85"/>
    <w:rsid w:val="51D70371"/>
    <w:rsid w:val="52476719"/>
    <w:rsid w:val="5514613E"/>
    <w:rsid w:val="57D5141F"/>
    <w:rsid w:val="57FEC743"/>
    <w:rsid w:val="582D4744"/>
    <w:rsid w:val="5D3723DF"/>
    <w:rsid w:val="5D4F7692"/>
    <w:rsid w:val="60A92CA5"/>
    <w:rsid w:val="619949AA"/>
    <w:rsid w:val="619F3603"/>
    <w:rsid w:val="642309EB"/>
    <w:rsid w:val="663A1E73"/>
    <w:rsid w:val="67EA264F"/>
    <w:rsid w:val="6B047EFF"/>
    <w:rsid w:val="6BED37BA"/>
    <w:rsid w:val="6C6543FA"/>
    <w:rsid w:val="6CFBC905"/>
    <w:rsid w:val="6D6FE013"/>
    <w:rsid w:val="6DDFC645"/>
    <w:rsid w:val="6E4628C3"/>
    <w:rsid w:val="6EE750C1"/>
    <w:rsid w:val="79FF9187"/>
    <w:rsid w:val="7BF7FA36"/>
    <w:rsid w:val="7EF25189"/>
    <w:rsid w:val="7EFF2C77"/>
    <w:rsid w:val="7F57A77E"/>
    <w:rsid w:val="7F6B6A52"/>
    <w:rsid w:val="7FD6AB99"/>
    <w:rsid w:val="7FEDDA91"/>
    <w:rsid w:val="B3622E53"/>
    <w:rsid w:val="BA7B23C6"/>
    <w:rsid w:val="C7DFE395"/>
    <w:rsid w:val="D67C268B"/>
    <w:rsid w:val="DB9FE5DD"/>
    <w:rsid w:val="E1BE9DE0"/>
    <w:rsid w:val="EBEB9239"/>
    <w:rsid w:val="EBEE7596"/>
    <w:rsid w:val="F5BFC97F"/>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rFonts w:asciiTheme="minorHAnsi" w:hAnsiTheme="minorHAnsi" w:eastAsiaTheme="minorEastAsia" w:cstheme="minorBidi"/>
      <w:kern w:val="2"/>
      <w:sz w:val="18"/>
      <w:szCs w:val="18"/>
    </w:rPr>
  </w:style>
  <w:style w:type="character" w:customStyle="1" w:styleId="11">
    <w:name w:val="页脚 Char"/>
    <w:basedOn w:val="7"/>
    <w:link w:val="3"/>
    <w:semiHidden/>
    <w:qFormat/>
    <w:uiPriority w:val="99"/>
    <w:rPr>
      <w:rFonts w:asciiTheme="minorHAnsi" w:hAnsiTheme="minorHAnsi" w:eastAsiaTheme="minorEastAsia" w:cstheme="minorBidi"/>
      <w:kern w:val="2"/>
      <w:sz w:val="18"/>
      <w:szCs w:val="18"/>
    </w:rPr>
  </w:style>
  <w:style w:type="character" w:customStyle="1" w:styleId="12">
    <w:name w:val="font31"/>
    <w:basedOn w:val="7"/>
    <w:qFormat/>
    <w:uiPriority w:val="0"/>
    <w:rPr>
      <w:rFonts w:ascii="方正大标宋简体" w:hAnsi="方正大标宋简体" w:eastAsia="方正大标宋简体" w:cs="方正大标宋简体"/>
      <w:color w:val="000000"/>
      <w:sz w:val="24"/>
      <w:szCs w:val="24"/>
      <w:u w:val="none"/>
    </w:rPr>
  </w:style>
  <w:style w:type="character" w:customStyle="1" w:styleId="13">
    <w:name w:val="font41"/>
    <w:basedOn w:val="7"/>
    <w:qFormat/>
    <w:uiPriority w:val="0"/>
    <w:rPr>
      <w:rFonts w:ascii="方正仿宋简体" w:hAnsi="方正仿宋简体" w:eastAsia="方正仿宋简体" w:cs="方正仿宋简体"/>
      <w:color w:val="000000"/>
      <w:sz w:val="18"/>
      <w:szCs w:val="18"/>
      <w:u w:val="none"/>
    </w:rPr>
  </w:style>
  <w:style w:type="character" w:customStyle="1" w:styleId="14">
    <w:name w:val="font51"/>
    <w:basedOn w:val="7"/>
    <w:qFormat/>
    <w:uiPriority w:val="0"/>
    <w:rPr>
      <w:rFonts w:hint="eastAsia" w:ascii="宋体" w:hAnsi="宋体" w:eastAsia="宋体" w:cs="宋体"/>
      <w:color w:val="000000"/>
      <w:sz w:val="18"/>
      <w:szCs w:val="18"/>
      <w:u w:val="none"/>
    </w:rPr>
  </w:style>
  <w:style w:type="character" w:customStyle="1" w:styleId="15">
    <w:name w:val="font21"/>
    <w:basedOn w:val="7"/>
    <w:qFormat/>
    <w:uiPriority w:val="0"/>
    <w:rPr>
      <w:rFonts w:ascii="方正仿宋简体" w:hAnsi="方正仿宋简体" w:eastAsia="方正仿宋简体" w:cs="方正仿宋简体"/>
      <w:color w:val="000000"/>
      <w:sz w:val="18"/>
      <w:szCs w:val="18"/>
      <w:u w:val="none"/>
    </w:rPr>
  </w:style>
  <w:style w:type="character" w:customStyle="1" w:styleId="16">
    <w:name w:val="font11"/>
    <w:basedOn w:val="7"/>
    <w:qFormat/>
    <w:uiPriority w:val="0"/>
    <w:rPr>
      <w:rFonts w:hint="default" w:ascii="Nimbus Roman No9 L" w:hAnsi="Nimbus Roman No9 L" w:eastAsia="Nimbus Roman No9 L" w:cs="Nimbus Roman No9 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241</Words>
  <Characters>1379</Characters>
  <Lines>11</Lines>
  <Paragraphs>3</Paragraphs>
  <TotalTime>0</TotalTime>
  <ScaleCrop>false</ScaleCrop>
  <LinksUpToDate>false</LinksUpToDate>
  <CharactersWithSpaces>1617</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2020-11-14T10:58:00Z</dcterms:created>
  <dc:creator>lws</dc:creator>
  <cp:lastModifiedBy>zgh</cp:lastModifiedBy>
  <cp:lastPrinted>2025-02-21T00:40:00Z</cp:lastPrinted>
  <dcterms:modified xsi:type="dcterms:W3CDTF">2025-02-20T17:01:04Z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FD1463998CE5444382B98EB83F133450</vt:lpwstr>
  </property>
</Properties>
</file>