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  <w:szCs w:val="32"/>
        </w:rPr>
        <w:t>新增工会法人资格申请所需材料</w:t>
      </w:r>
    </w:p>
    <w:p/>
    <w:p>
      <w:pPr>
        <w:numPr>
          <w:ilvl w:val="0"/>
          <w:numId w:val="1"/>
        </w:numPr>
      </w:pPr>
      <w:r>
        <w:rPr>
          <w:rFonts w:hint="eastAsia"/>
        </w:rPr>
        <w:t>乡镇、街道总工会批复文件（原件或复印件）四份</w:t>
      </w:r>
    </w:p>
    <w:p/>
    <w:p/>
    <w:p>
      <w:pPr>
        <w:numPr>
          <w:ilvl w:val="0"/>
          <w:numId w:val="1"/>
        </w:numPr>
      </w:pPr>
      <w:r>
        <w:rPr>
          <w:rFonts w:hint="eastAsia"/>
        </w:rPr>
        <w:t>工会法人资格申请登记表（在基层工会意见栏盖单位公章，上级工会审查意见栏盖上级工会章），一式三份，正面一寸彩照三张。</w:t>
      </w:r>
    </w:p>
    <w:p/>
    <w:p/>
    <w:p>
      <w:pPr>
        <w:numPr>
          <w:ilvl w:val="0"/>
          <w:numId w:val="1"/>
        </w:numPr>
      </w:pPr>
      <w:r>
        <w:rPr>
          <w:rFonts w:hint="eastAsia"/>
        </w:rPr>
        <w:t>现任工会主席身份证复印件四份，如代办，代表人身份证复印件一份。</w:t>
      </w:r>
      <w:bookmarkStart w:id="0" w:name="_GoBack"/>
      <w:bookmarkEnd w:id="0"/>
    </w:p>
    <w:p/>
    <w:p/>
    <w:p>
      <w:pPr>
        <w:rPr>
          <w:sz w:val="24"/>
        </w:rPr>
      </w:pPr>
      <w:r>
        <w:rPr>
          <w:rFonts w:hint="eastAsia"/>
          <w:sz w:val="24"/>
        </w:rPr>
        <w:t>办理地址：海曙区职工服务中心（海曙区苍松路29号）咨询电话：87304968、87304700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58201"/>
    <w:multiLevelType w:val="singleLevel"/>
    <w:tmpl w:val="5965820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CB"/>
    <w:rsid w:val="00104E15"/>
    <w:rsid w:val="003D55A3"/>
    <w:rsid w:val="006269AD"/>
    <w:rsid w:val="00946ACB"/>
    <w:rsid w:val="1D094E33"/>
    <w:rsid w:val="4B071C20"/>
    <w:rsid w:val="6A45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212</Characters>
  <Lines>1</Lines>
  <Paragraphs>1</Paragraphs>
  <TotalTime>3</TotalTime>
  <ScaleCrop>false</ScaleCrop>
  <LinksUpToDate>false</LinksUpToDate>
  <CharactersWithSpaces>248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2017-11-16T02:32:00Z</cp:lastPrinted>
  <dcterms:modified xsi:type="dcterms:W3CDTF">2018-09-21T07:53:03Z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